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96F7B" w:rsidRPr="00AB0F67" w:rsidRDefault="00496F7B" w:rsidP="00495603">
      <w:pPr>
        <w:pStyle w:val="1"/>
        <w:jc w:val="right"/>
        <w:rPr>
          <w:b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767486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692C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6708A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</w:t>
      </w:r>
      <w:r w:rsidR="00A901F4">
        <w:rPr>
          <w:rFonts w:ascii="Times New Roman" w:hAnsi="Times New Roman" w:cs="Times New Roman"/>
          <w:b/>
          <w:bCs/>
          <w:sz w:val="28"/>
          <w:szCs w:val="28"/>
          <w:lang w:val="uk-UA"/>
        </w:rPr>
        <w:t>СЬМА</w:t>
      </w:r>
      <w:r w:rsidR="00D754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D56CCF" w:rsidRDefault="00D56CCF" w:rsidP="00C54775">
      <w:pPr>
        <w:pStyle w:val="1"/>
        <w:rPr>
          <w:b/>
          <w:bCs/>
          <w:sz w:val="26"/>
          <w:szCs w:val="26"/>
        </w:rPr>
      </w:pPr>
      <w:r w:rsidRPr="00D56CCF">
        <w:rPr>
          <w:b/>
          <w:bCs/>
          <w:sz w:val="26"/>
          <w:szCs w:val="26"/>
        </w:rPr>
        <w:t>10</w:t>
      </w:r>
      <w:r w:rsidR="00F05CEC" w:rsidRPr="00D56CCF">
        <w:rPr>
          <w:b/>
          <w:bCs/>
          <w:sz w:val="26"/>
          <w:szCs w:val="26"/>
        </w:rPr>
        <w:t>.</w:t>
      </w:r>
      <w:r w:rsidRPr="00D56CCF">
        <w:rPr>
          <w:b/>
          <w:bCs/>
          <w:sz w:val="26"/>
          <w:szCs w:val="26"/>
        </w:rPr>
        <w:t>04</w:t>
      </w:r>
      <w:r w:rsidR="000576C0" w:rsidRPr="00D56CCF">
        <w:rPr>
          <w:b/>
          <w:bCs/>
          <w:sz w:val="26"/>
          <w:szCs w:val="26"/>
        </w:rPr>
        <w:t>.202</w:t>
      </w:r>
      <w:r w:rsidR="00A901F4" w:rsidRPr="00D56CCF">
        <w:rPr>
          <w:b/>
          <w:bCs/>
          <w:sz w:val="26"/>
          <w:szCs w:val="26"/>
        </w:rPr>
        <w:t>6</w:t>
      </w:r>
      <w:r w:rsidR="00C54775" w:rsidRPr="00D56CCF">
        <w:rPr>
          <w:b/>
          <w:bCs/>
          <w:sz w:val="26"/>
          <w:szCs w:val="26"/>
        </w:rPr>
        <w:tab/>
      </w:r>
      <w:r w:rsidR="006C78D7" w:rsidRPr="00D56CCF">
        <w:rPr>
          <w:b/>
          <w:bCs/>
          <w:sz w:val="26"/>
          <w:szCs w:val="26"/>
        </w:rPr>
        <w:t xml:space="preserve">      </w:t>
      </w:r>
      <w:r w:rsidR="00FB0143" w:rsidRPr="00D56CCF">
        <w:rPr>
          <w:b/>
          <w:bCs/>
          <w:sz w:val="26"/>
          <w:szCs w:val="26"/>
        </w:rPr>
        <w:t xml:space="preserve">  </w:t>
      </w:r>
      <w:r w:rsidR="006C78D7" w:rsidRPr="00D56CCF">
        <w:rPr>
          <w:b/>
          <w:bCs/>
          <w:sz w:val="26"/>
          <w:szCs w:val="26"/>
        </w:rPr>
        <w:t xml:space="preserve">  </w:t>
      </w:r>
      <w:r w:rsidR="00697C82" w:rsidRPr="00D56CCF">
        <w:rPr>
          <w:b/>
          <w:bCs/>
          <w:sz w:val="26"/>
          <w:szCs w:val="26"/>
        </w:rPr>
        <w:t xml:space="preserve"> </w:t>
      </w:r>
      <w:r w:rsidR="008801AC" w:rsidRPr="00D56CCF">
        <w:rPr>
          <w:b/>
          <w:bCs/>
          <w:sz w:val="26"/>
          <w:szCs w:val="26"/>
        </w:rPr>
        <w:t xml:space="preserve">  </w:t>
      </w:r>
      <w:r w:rsidR="000576C0" w:rsidRPr="00D56CCF">
        <w:rPr>
          <w:b/>
          <w:bCs/>
          <w:sz w:val="26"/>
          <w:szCs w:val="26"/>
        </w:rPr>
        <w:t xml:space="preserve">     </w:t>
      </w:r>
      <w:r w:rsidR="00697C82" w:rsidRPr="00D56CCF">
        <w:rPr>
          <w:b/>
          <w:bCs/>
          <w:sz w:val="26"/>
          <w:szCs w:val="26"/>
        </w:rPr>
        <w:t xml:space="preserve">    </w:t>
      </w:r>
      <w:r w:rsidR="00C54775" w:rsidRPr="00D56CCF">
        <w:rPr>
          <w:b/>
          <w:bCs/>
          <w:sz w:val="26"/>
          <w:szCs w:val="26"/>
        </w:rPr>
        <w:tab/>
      </w:r>
      <w:r w:rsidR="006E0A74" w:rsidRPr="00D56CCF">
        <w:rPr>
          <w:b/>
          <w:bCs/>
          <w:sz w:val="26"/>
          <w:szCs w:val="26"/>
        </w:rPr>
        <w:t xml:space="preserve">        </w:t>
      </w:r>
      <w:r w:rsidR="000B32D3" w:rsidRPr="00D56CCF">
        <w:rPr>
          <w:b/>
          <w:bCs/>
          <w:sz w:val="26"/>
          <w:szCs w:val="26"/>
        </w:rPr>
        <w:t xml:space="preserve">        </w:t>
      </w:r>
      <w:r w:rsidR="0026382D" w:rsidRPr="00D56CCF">
        <w:rPr>
          <w:b/>
          <w:bCs/>
          <w:sz w:val="26"/>
          <w:szCs w:val="26"/>
        </w:rPr>
        <w:t xml:space="preserve">         </w:t>
      </w:r>
      <w:r w:rsidR="00ED710C" w:rsidRPr="00D56CCF">
        <w:rPr>
          <w:b/>
          <w:bCs/>
          <w:sz w:val="26"/>
          <w:szCs w:val="26"/>
        </w:rPr>
        <w:t xml:space="preserve">              </w:t>
      </w:r>
      <w:r w:rsidR="0026382D" w:rsidRPr="00D56CCF">
        <w:rPr>
          <w:b/>
          <w:bCs/>
          <w:sz w:val="26"/>
          <w:szCs w:val="26"/>
        </w:rPr>
        <w:t xml:space="preserve">       </w:t>
      </w:r>
      <w:r w:rsidR="000B32D3" w:rsidRPr="00D56CCF">
        <w:rPr>
          <w:b/>
          <w:bCs/>
          <w:sz w:val="26"/>
          <w:szCs w:val="26"/>
        </w:rPr>
        <w:t xml:space="preserve">      </w:t>
      </w:r>
      <w:r w:rsidR="006E0A74" w:rsidRPr="00D56CCF">
        <w:rPr>
          <w:b/>
          <w:bCs/>
          <w:sz w:val="26"/>
          <w:szCs w:val="26"/>
        </w:rPr>
        <w:t xml:space="preserve">     </w:t>
      </w:r>
      <w:r w:rsidR="00C54775" w:rsidRPr="00D56CCF">
        <w:rPr>
          <w:b/>
          <w:bCs/>
          <w:sz w:val="26"/>
          <w:szCs w:val="26"/>
        </w:rPr>
        <w:t>№</w:t>
      </w:r>
      <w:r w:rsidR="008E7EB1" w:rsidRPr="00D56CCF">
        <w:rPr>
          <w:b/>
          <w:bCs/>
          <w:sz w:val="26"/>
          <w:szCs w:val="26"/>
        </w:rPr>
        <w:t xml:space="preserve"> </w:t>
      </w:r>
      <w:r w:rsidRPr="00D56CCF">
        <w:rPr>
          <w:b/>
          <w:bCs/>
          <w:sz w:val="26"/>
          <w:szCs w:val="26"/>
        </w:rPr>
        <w:t>6384</w:t>
      </w:r>
      <w:r w:rsidR="00C54775" w:rsidRPr="00D56CCF">
        <w:rPr>
          <w:b/>
          <w:bCs/>
          <w:sz w:val="26"/>
          <w:szCs w:val="26"/>
        </w:rPr>
        <w:t>-</w:t>
      </w:r>
      <w:r w:rsidRPr="00D56CCF">
        <w:rPr>
          <w:b/>
          <w:bCs/>
          <w:sz w:val="26"/>
          <w:szCs w:val="26"/>
        </w:rPr>
        <w:t>88</w:t>
      </w:r>
      <w:r w:rsidR="00C54775" w:rsidRPr="00D56CCF">
        <w:rPr>
          <w:b/>
          <w:bCs/>
          <w:sz w:val="26"/>
          <w:szCs w:val="26"/>
        </w:rPr>
        <w:t>-</w:t>
      </w:r>
      <w:r w:rsidR="00C54775" w:rsidRPr="00D56CCF">
        <w:rPr>
          <w:b/>
          <w:bCs/>
          <w:sz w:val="26"/>
          <w:szCs w:val="26"/>
          <w:lang w:val="en-US"/>
        </w:rPr>
        <w:t>VI</w:t>
      </w:r>
      <w:r w:rsidR="00C54775" w:rsidRPr="00D56CCF">
        <w:rPr>
          <w:b/>
          <w:bCs/>
          <w:sz w:val="26"/>
          <w:szCs w:val="26"/>
        </w:rPr>
        <w:t>І</w:t>
      </w:r>
      <w:r w:rsidR="000E7714" w:rsidRPr="00D56CCF">
        <w:rPr>
          <w:b/>
          <w:bCs/>
          <w:sz w:val="26"/>
          <w:szCs w:val="26"/>
        </w:rPr>
        <w:t>І</w:t>
      </w:r>
    </w:p>
    <w:p w:rsidR="003E7BBE" w:rsidRPr="000024E6" w:rsidRDefault="000B32D3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</w:t>
      </w:r>
    </w:p>
    <w:p w:rsidR="009B72DF" w:rsidRDefault="003E7BBE" w:rsidP="002F7368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9634E8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2B4A0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та запасів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6708A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(обладнання кабінету Захисту України)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6C78D7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Відділу освіти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на</w:t>
      </w:r>
      <w:r w:rsidR="003364A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баланс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Бучансько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го ліцею № </w:t>
      </w:r>
      <w:r w:rsidR="00AB1ED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3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Бучансько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ї міської ради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Київської області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6C78D7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враховуючи пропозиції постійної депутатської комісії з гуманітарних питань (охорони здоров’я, освіти, культури, духовності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молодіжної політики, спорту), цивільного захисту населення та надзвичайних ситуацій,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0024E6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A2192A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2F736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Бучанської міської ради </w:t>
      </w:r>
      <w:r w:rsidR="006B4E1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баланс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Бучанської міської ради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Київської області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2B4A0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та запаси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2B4A0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та запасів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Бучанської міської ради </w:t>
      </w:r>
      <w:r w:rsidR="0072008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баланс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Бучанської міської ради Київської області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5D3DE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2.</w:t>
      </w:r>
    </w:p>
    <w:p w:rsidR="00CE0A73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ивів </w:t>
      </w:r>
      <w:r w:rsidR="002B4A0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та запасів 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провести в термін до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6708AF">
        <w:rPr>
          <w:rFonts w:ascii="Times New Roman" w:hAnsi="Times New Roman" w:cs="Times New Roman"/>
          <w:sz w:val="26"/>
          <w:szCs w:val="26"/>
          <w:lang w:val="uk-UA" w:eastAsia="uk-UA"/>
        </w:rPr>
        <w:t>31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6708AF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9F027A" w:rsidRPr="000024E6" w:rsidRDefault="009F027A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Контроль за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виконанням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даного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рішення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покласти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постійну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комісію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гуманітарних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питань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охорони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здоров’я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освіти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культури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соціальної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духовності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молодіжної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спорту),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ветеранської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цивільного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захисту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населення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надзвичайних</w:t>
      </w:r>
      <w:proofErr w:type="spellEnd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845C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ситуацій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.</w:t>
      </w:r>
    </w:p>
    <w:p w:rsidR="00102F4D" w:rsidRDefault="00102F4D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D56CCF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Секретар ради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Тарас ШАПРАВСЬКИЙ</w:t>
      </w:r>
    </w:p>
    <w:p w:rsidR="004E583E" w:rsidRDefault="004E583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E583E" w:rsidRPr="00114B58" w:rsidRDefault="004E583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D56CCF" w:rsidRPr="00571210" w:rsidTr="004810AD">
        <w:trPr>
          <w:trHeight w:val="1572"/>
          <w:jc w:val="center"/>
        </w:trPr>
        <w:tc>
          <w:tcPr>
            <w:tcW w:w="3772" w:type="dxa"/>
            <w:shd w:val="clear" w:color="auto" w:fill="auto"/>
          </w:tcPr>
          <w:p w:rsidR="00D56CCF" w:rsidRPr="00571210" w:rsidRDefault="00D56CCF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Заступниця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міського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голови</w:t>
            </w:r>
            <w:proofErr w:type="spellEnd"/>
          </w:p>
          <w:p w:rsidR="00D56CCF" w:rsidRPr="00571210" w:rsidRDefault="00D56CCF" w:rsidP="004810AD">
            <w:pPr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D56CCF" w:rsidRPr="00571210" w:rsidRDefault="00D56CCF" w:rsidP="004810AD">
            <w:pPr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D56CCF" w:rsidRDefault="00D56CCF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A46E49" w:rsidRDefault="00A46E49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A46E49" w:rsidRPr="00A46E49" w:rsidRDefault="00A46E49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D56CCF" w:rsidRPr="00571210" w:rsidRDefault="00D56CCF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D56CCF" w:rsidRPr="00571210" w:rsidRDefault="00D56CCF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D56CCF" w:rsidRPr="00571210" w:rsidRDefault="00D56CCF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:rsidR="00D56CCF" w:rsidRPr="00571210" w:rsidRDefault="00D56CCF" w:rsidP="004810A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 Людмила РИЖЕНКО</w:t>
            </w:r>
          </w:p>
          <w:p w:rsidR="00D56CCF" w:rsidRPr="00571210" w:rsidRDefault="00D56CCF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</w:tr>
      <w:tr w:rsidR="00D56CCF" w:rsidRPr="00571210" w:rsidTr="004810AD">
        <w:trPr>
          <w:trHeight w:val="896"/>
          <w:jc w:val="center"/>
        </w:trPr>
        <w:tc>
          <w:tcPr>
            <w:tcW w:w="3772" w:type="dxa"/>
            <w:shd w:val="clear" w:color="auto" w:fill="auto"/>
          </w:tcPr>
          <w:p w:rsidR="00D56CCF" w:rsidRPr="00571210" w:rsidRDefault="00D56CCF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В.о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. начальника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управління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роботи</w:t>
            </w:r>
            <w:proofErr w:type="spellEnd"/>
          </w:p>
          <w:p w:rsidR="00D56CCF" w:rsidRPr="00571210" w:rsidRDefault="00D56CCF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D56CCF" w:rsidRDefault="00D56CCF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A46E49" w:rsidRPr="00571210" w:rsidRDefault="00A46E49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A46E49" w:rsidRPr="00A46E49" w:rsidRDefault="00A46E49" w:rsidP="00A46E4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A46E49" w:rsidRPr="00571210" w:rsidRDefault="00A46E49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  <w:p w:rsidR="00D56CCF" w:rsidRPr="00571210" w:rsidRDefault="00D56CCF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D56CCF" w:rsidRPr="00571210" w:rsidRDefault="00D56CCF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</w:tcPr>
          <w:p w:rsidR="00D56CCF" w:rsidRPr="00571210" w:rsidRDefault="00D56CCF" w:rsidP="004810A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Юлія</w:t>
            </w:r>
            <w:proofErr w:type="spellEnd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Галдецька</w:t>
            </w:r>
            <w:proofErr w:type="spellEnd"/>
          </w:p>
        </w:tc>
      </w:tr>
    </w:tbl>
    <w:p w:rsidR="00D56CCF" w:rsidRPr="00571210" w:rsidRDefault="00D56CCF" w:rsidP="00D56CCF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56CCF" w:rsidRPr="00571210" w:rsidRDefault="00D56CCF" w:rsidP="00D56CCF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A46E49" w:rsidRPr="00571210" w:rsidTr="004810AD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:rsidR="00A46E49" w:rsidRPr="00571210" w:rsidRDefault="00A46E49" w:rsidP="00A46E49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Начальник </w:t>
            </w:r>
            <w:r>
              <w:rPr>
                <w:rFonts w:ascii="Times New Roman" w:hAnsi="Times New Roman" w:cs="Times New Roman"/>
                <w:b/>
                <w:sz w:val="28"/>
                <w:lang w:val="uk-UA" w:eastAsia="uk-UA"/>
              </w:rPr>
              <w:t>в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ідділу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A46E49" w:rsidRDefault="00A46E49" w:rsidP="00A46E49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A46E49" w:rsidRDefault="00A46E49" w:rsidP="00A46E49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A46E49" w:rsidRPr="00A46E49" w:rsidRDefault="00A46E49" w:rsidP="00A46E4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A46E49" w:rsidRPr="00DD5DAF" w:rsidRDefault="00A46E49" w:rsidP="00A46E4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val="uk-UA" w:eastAsia="uk-UA"/>
              </w:rPr>
            </w:pPr>
          </w:p>
          <w:p w:rsidR="00A46E49" w:rsidRPr="00571210" w:rsidRDefault="00A46E49" w:rsidP="00A46E4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A46E49" w:rsidRPr="00571210" w:rsidRDefault="00A46E49" w:rsidP="00A46E4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:rsidR="00A46E49" w:rsidRPr="00571210" w:rsidRDefault="00A46E49" w:rsidP="00A46E49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Олег ЦИМБАЛ</w:t>
            </w:r>
          </w:p>
        </w:tc>
      </w:tr>
    </w:tbl>
    <w:p w:rsidR="003E7BBE" w:rsidRDefault="003E7BB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Pr="000024E6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D56CCF" w:rsidRDefault="00D56CC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ED0F45" w:rsidRPr="00D56CCF" w:rsidRDefault="00ED0F45" w:rsidP="00D56CCF">
      <w:pPr>
        <w:spacing w:after="0" w:line="240" w:lineRule="auto"/>
        <w:ind w:firstLine="6663"/>
        <w:rPr>
          <w:rFonts w:ascii="Times New Roman" w:hAnsi="Times New Roman" w:cs="Times New Roman"/>
          <w:lang w:val="uk-UA"/>
        </w:rPr>
      </w:pPr>
      <w:r w:rsidRPr="00D56CCF">
        <w:rPr>
          <w:rFonts w:ascii="Times New Roman" w:hAnsi="Times New Roman" w:cs="Times New Roman"/>
          <w:lang w:val="uk-UA"/>
        </w:rPr>
        <w:lastRenderedPageBreak/>
        <w:t>Додаток</w:t>
      </w:r>
      <w:r w:rsidR="008B1413" w:rsidRPr="00D56CCF">
        <w:rPr>
          <w:rFonts w:ascii="Times New Roman" w:hAnsi="Times New Roman" w:cs="Times New Roman"/>
          <w:lang w:val="uk-UA"/>
        </w:rPr>
        <w:t xml:space="preserve"> </w:t>
      </w:r>
      <w:r w:rsidR="008E7EB1" w:rsidRPr="00D56CCF">
        <w:rPr>
          <w:rFonts w:ascii="Times New Roman" w:hAnsi="Times New Roman" w:cs="Times New Roman"/>
          <w:lang w:val="uk-UA"/>
        </w:rPr>
        <w:t>1</w:t>
      </w:r>
    </w:p>
    <w:p w:rsidR="00ED0F45" w:rsidRPr="00D56CCF" w:rsidRDefault="00ED0F45" w:rsidP="00D56CCF">
      <w:pPr>
        <w:spacing w:after="0" w:line="240" w:lineRule="auto"/>
        <w:ind w:firstLine="6663"/>
        <w:rPr>
          <w:rFonts w:ascii="Times New Roman" w:hAnsi="Times New Roman" w:cs="Times New Roman"/>
          <w:lang w:val="uk-UA"/>
        </w:rPr>
      </w:pPr>
      <w:r w:rsidRPr="00D56CCF">
        <w:rPr>
          <w:rFonts w:ascii="Times New Roman" w:hAnsi="Times New Roman" w:cs="Times New Roman"/>
          <w:lang w:val="uk-UA"/>
        </w:rPr>
        <w:t>до рішення сесії Бучанської</w:t>
      </w:r>
    </w:p>
    <w:p w:rsidR="008E7EB1" w:rsidRPr="00D56CCF" w:rsidRDefault="00ED0F45" w:rsidP="00D56CCF">
      <w:pPr>
        <w:spacing w:after="0" w:line="240" w:lineRule="auto"/>
        <w:ind w:firstLine="6663"/>
        <w:rPr>
          <w:rFonts w:ascii="Times New Roman" w:hAnsi="Times New Roman" w:cs="Times New Roman"/>
          <w:lang w:val="uk-UA"/>
        </w:rPr>
      </w:pPr>
      <w:r w:rsidRPr="00D56CCF">
        <w:rPr>
          <w:rFonts w:ascii="Times New Roman" w:hAnsi="Times New Roman" w:cs="Times New Roman"/>
          <w:lang w:val="uk-UA"/>
        </w:rPr>
        <w:t>міської ради</w:t>
      </w:r>
    </w:p>
    <w:p w:rsidR="00ED0F45" w:rsidRPr="00D56CCF" w:rsidRDefault="00ED0F45" w:rsidP="00D56CCF">
      <w:pPr>
        <w:spacing w:after="0" w:line="240" w:lineRule="auto"/>
        <w:ind w:firstLine="6663"/>
        <w:rPr>
          <w:rFonts w:ascii="Times New Roman" w:hAnsi="Times New Roman" w:cs="Times New Roman"/>
          <w:lang w:val="uk-UA"/>
        </w:rPr>
      </w:pPr>
      <w:r w:rsidRPr="00D56CCF">
        <w:rPr>
          <w:rFonts w:ascii="Times New Roman" w:hAnsi="Times New Roman" w:cs="Times New Roman"/>
          <w:lang w:val="uk-UA"/>
        </w:rPr>
        <w:t>№</w:t>
      </w:r>
      <w:r w:rsidR="00200C42" w:rsidRPr="00D56CCF">
        <w:rPr>
          <w:rFonts w:ascii="Times New Roman" w:hAnsi="Times New Roman" w:cs="Times New Roman"/>
          <w:lang w:val="uk-UA"/>
        </w:rPr>
        <w:t xml:space="preserve"> </w:t>
      </w:r>
      <w:r w:rsidR="00D56CCF" w:rsidRPr="00D56CCF">
        <w:rPr>
          <w:rFonts w:ascii="Times New Roman" w:hAnsi="Times New Roman" w:cs="Times New Roman"/>
          <w:lang w:val="uk-UA"/>
        </w:rPr>
        <w:t>6384</w:t>
      </w:r>
      <w:r w:rsidR="00AA48D2" w:rsidRPr="00D56CCF">
        <w:rPr>
          <w:rFonts w:ascii="Times New Roman" w:hAnsi="Times New Roman" w:cs="Times New Roman"/>
          <w:lang w:val="uk-UA"/>
        </w:rPr>
        <w:t>-</w:t>
      </w:r>
      <w:r w:rsidR="00D56CCF" w:rsidRPr="00D56CCF">
        <w:rPr>
          <w:rFonts w:ascii="Times New Roman" w:hAnsi="Times New Roman" w:cs="Times New Roman"/>
          <w:lang w:val="uk-UA"/>
        </w:rPr>
        <w:t>88</w:t>
      </w:r>
      <w:r w:rsidR="006318AA" w:rsidRPr="00D56CCF">
        <w:rPr>
          <w:rFonts w:ascii="Times New Roman" w:hAnsi="Times New Roman" w:cs="Times New Roman"/>
          <w:lang w:val="uk-UA"/>
        </w:rPr>
        <w:t>-</w:t>
      </w:r>
      <w:r w:rsidR="006318AA" w:rsidRPr="00D56CCF">
        <w:rPr>
          <w:rFonts w:ascii="Times New Roman" w:hAnsi="Times New Roman" w:cs="Times New Roman"/>
        </w:rPr>
        <w:t>VI</w:t>
      </w:r>
      <w:r w:rsidR="000E7714" w:rsidRPr="00D56CCF">
        <w:rPr>
          <w:rFonts w:ascii="Times New Roman" w:hAnsi="Times New Roman" w:cs="Times New Roman"/>
          <w:lang w:val="uk-UA"/>
        </w:rPr>
        <w:t>І</w:t>
      </w:r>
      <w:r w:rsidR="006318AA" w:rsidRPr="00D56CCF">
        <w:rPr>
          <w:rFonts w:ascii="Times New Roman" w:hAnsi="Times New Roman" w:cs="Times New Roman"/>
        </w:rPr>
        <w:t>I</w:t>
      </w:r>
    </w:p>
    <w:p w:rsidR="003E0EFD" w:rsidRPr="00D56CCF" w:rsidRDefault="00C066E2" w:rsidP="00D56CCF">
      <w:pPr>
        <w:spacing w:after="0" w:line="240" w:lineRule="auto"/>
        <w:ind w:firstLine="6663"/>
        <w:rPr>
          <w:rFonts w:ascii="Times New Roman" w:hAnsi="Times New Roman" w:cs="Times New Roman"/>
          <w:lang w:val="uk-UA"/>
        </w:rPr>
      </w:pPr>
      <w:r w:rsidRPr="00D56CCF">
        <w:rPr>
          <w:rFonts w:ascii="Times New Roman" w:hAnsi="Times New Roman" w:cs="Times New Roman"/>
          <w:lang w:val="uk-UA"/>
        </w:rPr>
        <w:t xml:space="preserve">від </w:t>
      </w:r>
      <w:r w:rsidR="00D56CCF" w:rsidRPr="00D56CCF">
        <w:rPr>
          <w:rFonts w:ascii="Times New Roman" w:hAnsi="Times New Roman" w:cs="Times New Roman"/>
          <w:lang w:val="uk-UA"/>
        </w:rPr>
        <w:t>10</w:t>
      </w:r>
      <w:r w:rsidR="00200C42" w:rsidRPr="00D56CCF">
        <w:rPr>
          <w:rFonts w:ascii="Times New Roman" w:hAnsi="Times New Roman" w:cs="Times New Roman"/>
          <w:lang w:val="uk-UA"/>
        </w:rPr>
        <w:t>.</w:t>
      </w:r>
      <w:r w:rsidR="00D56CCF" w:rsidRPr="00D56CCF">
        <w:rPr>
          <w:rFonts w:ascii="Times New Roman" w:hAnsi="Times New Roman" w:cs="Times New Roman"/>
          <w:lang w:val="uk-UA"/>
        </w:rPr>
        <w:t>04</w:t>
      </w:r>
      <w:r w:rsidR="00200C42" w:rsidRPr="00D56CCF">
        <w:rPr>
          <w:rFonts w:ascii="Times New Roman" w:hAnsi="Times New Roman" w:cs="Times New Roman"/>
          <w:lang w:val="uk-UA"/>
        </w:rPr>
        <w:t>.</w:t>
      </w:r>
      <w:r w:rsidRPr="00D56CCF">
        <w:rPr>
          <w:rFonts w:ascii="Times New Roman" w:hAnsi="Times New Roman" w:cs="Times New Roman"/>
          <w:lang w:val="uk-UA"/>
        </w:rPr>
        <w:t>20</w:t>
      </w:r>
      <w:r w:rsidR="00E4404B" w:rsidRPr="00D56CCF">
        <w:rPr>
          <w:rFonts w:ascii="Times New Roman" w:hAnsi="Times New Roman" w:cs="Times New Roman"/>
          <w:lang w:val="uk-UA"/>
        </w:rPr>
        <w:t>2</w:t>
      </w:r>
      <w:r w:rsidR="00A901F4" w:rsidRPr="00D56CCF">
        <w:rPr>
          <w:rFonts w:ascii="Times New Roman" w:hAnsi="Times New Roman" w:cs="Times New Roman"/>
          <w:lang w:val="uk-UA"/>
        </w:rPr>
        <w:t>6</w:t>
      </w:r>
      <w:r w:rsidR="00ED0F45" w:rsidRPr="00D56CCF">
        <w:rPr>
          <w:rFonts w:ascii="Times New Roman" w:hAnsi="Times New Roman" w:cs="Times New Roman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204190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2B4A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та запасів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  <w:r w:rsidR="006B4E18" w:rsidRPr="002C40D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2B238A"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Бучанської міської ради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b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 міської ради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Київської області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704"/>
        <w:gridCol w:w="5358"/>
        <w:gridCol w:w="1163"/>
        <w:gridCol w:w="680"/>
        <w:gridCol w:w="1666"/>
      </w:tblGrid>
      <w:tr w:rsidR="00204190" w:rsidRPr="00BC5CDF" w:rsidTr="00DC7270">
        <w:tc>
          <w:tcPr>
            <w:tcW w:w="704" w:type="dxa"/>
          </w:tcPr>
          <w:p w:rsidR="00204190" w:rsidRPr="00BC5CDF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5358" w:type="dxa"/>
          </w:tcPr>
          <w:p w:rsidR="00A11A49" w:rsidRPr="00BC5CDF" w:rsidRDefault="00204190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Найменування об’єкта необоротних</w:t>
            </w:r>
          </w:p>
          <w:p w:rsidR="00204190" w:rsidRPr="00BC5CDF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активів</w:t>
            </w:r>
          </w:p>
        </w:tc>
        <w:tc>
          <w:tcPr>
            <w:tcW w:w="1163" w:type="dxa"/>
          </w:tcPr>
          <w:p w:rsidR="00204190" w:rsidRPr="00BC5CDF" w:rsidRDefault="00204190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./</w:t>
            </w:r>
          </w:p>
          <w:p w:rsidR="00204190" w:rsidRPr="00BC5CDF" w:rsidRDefault="00A11A49" w:rsidP="00A11A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proofErr w:type="spellStart"/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</w:t>
            </w:r>
            <w:r w:rsidR="00204190"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уб</w:t>
            </w:r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="00204190"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="00204190"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680" w:type="dxa"/>
          </w:tcPr>
          <w:p w:rsidR="00204190" w:rsidRPr="00BC5CDF" w:rsidRDefault="00204190" w:rsidP="005012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Кіль</w:t>
            </w:r>
            <w:r w:rsidR="00A11A49"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кість</w:t>
            </w:r>
            <w:r w:rsidR="00AB1EDC"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, </w:t>
            </w:r>
            <w:r w:rsidR="0050129D"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шт.</w:t>
            </w:r>
          </w:p>
        </w:tc>
        <w:tc>
          <w:tcPr>
            <w:tcW w:w="1666" w:type="dxa"/>
          </w:tcPr>
          <w:p w:rsidR="00204190" w:rsidRPr="00BC5CDF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Вартість, грн.</w:t>
            </w:r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Ап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аратна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>ч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асти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на д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нач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ального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каб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інету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"Зах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ист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>Укр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аїни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" (д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педпрац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івника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покра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щений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.) 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декс.комп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моні</w:t>
            </w:r>
            <w:r>
              <w:rPr>
                <w:rFonts w:ascii="Times New Roman" w:hAnsi="Times New Roman" w:cs="Times New Roman"/>
                <w:color w:val="000000"/>
              </w:rPr>
              <w:t>тором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не&lt; 21,5" та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диск.картою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</w:t>
            </w:r>
            <w:r w:rsidRPr="00BC5CDF">
              <w:rPr>
                <w:rFonts w:ascii="Times New Roman" w:hAnsi="Times New Roman" w:cs="Times New Roman"/>
                <w:color w:val="000000"/>
                <w:lang w:val="uk-UA"/>
              </w:rPr>
              <w:t>101460621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46157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E43775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Ап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аратна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>ч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асти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на д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нач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каб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інету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"Зах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ист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>Укр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аїни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" </w:t>
            </w:r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(для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здобувача</w:t>
            </w:r>
            <w:proofErr w:type="spellEnd"/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освіти</w:t>
            </w:r>
            <w:proofErr w:type="spellEnd"/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: з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декс.комп</w:t>
            </w:r>
            <w:proofErr w:type="spellEnd"/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мо</w:t>
            </w:r>
            <w:r w:rsidR="00DC7270">
              <w:rPr>
                <w:rFonts w:ascii="Times New Roman" w:hAnsi="Times New Roman" w:cs="Times New Roman"/>
                <w:color w:val="000000"/>
              </w:rPr>
              <w:t>нітором</w:t>
            </w:r>
            <w:proofErr w:type="spellEnd"/>
            <w:r w:rsidR="00DC7270">
              <w:rPr>
                <w:rFonts w:ascii="Times New Roman" w:hAnsi="Times New Roman" w:cs="Times New Roman"/>
                <w:color w:val="000000"/>
              </w:rPr>
              <w:t xml:space="preserve"> не &lt;18" та </w:t>
            </w:r>
            <w:proofErr w:type="spellStart"/>
            <w:r w:rsidR="00DC7270">
              <w:rPr>
                <w:rFonts w:ascii="Times New Roman" w:hAnsi="Times New Roman" w:cs="Times New Roman"/>
                <w:color w:val="000000"/>
              </w:rPr>
              <w:t>диск.відеок</w:t>
            </w:r>
            <w:proofErr w:type="spellEnd"/>
            <w:r w:rsidR="00DC727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C7270">
              <w:rPr>
                <w:rFonts w:ascii="Times New Roman" w:hAnsi="Times New Roman" w:cs="Times New Roman"/>
                <w:color w:val="000000"/>
                <w:lang w:val="uk-UA"/>
              </w:rPr>
              <w:t>(101460620)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407740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358" w:type="dxa"/>
            <w:vAlign w:val="bottom"/>
          </w:tcPr>
          <w:p w:rsidR="00DC7270" w:rsidRPr="00BC5CDF" w:rsidRDefault="00E43775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Ап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аратна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>ч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асти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на д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нач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каб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інету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"Зах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ист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>Укр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аїни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" </w:t>
            </w:r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(для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здобувача</w:t>
            </w:r>
            <w:proofErr w:type="spellEnd"/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освіти</w:t>
            </w:r>
            <w:proofErr w:type="spellEnd"/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: з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декс.комп</w:t>
            </w:r>
            <w:proofErr w:type="spellEnd"/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монітором</w:t>
            </w:r>
            <w:proofErr w:type="spellEnd"/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 не &lt;18" та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диск.відеок</w:t>
            </w:r>
            <w:proofErr w:type="spellEnd"/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C7270">
              <w:rPr>
                <w:rFonts w:ascii="Times New Roman" w:hAnsi="Times New Roman" w:cs="Times New Roman"/>
                <w:color w:val="000000"/>
                <w:lang w:val="uk-UA"/>
              </w:rPr>
              <w:t>(101460623)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40777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Інтеракт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ивний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>лазер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ний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стріл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ецький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 xml:space="preserve">тренажер 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екраном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та мак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етом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 xml:space="preserve">1автомата, 1пістолета 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лазерним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цілевказівником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(101460660)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98863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Набір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демонстрацій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польотів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тип 1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(101460622)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279103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Аптечний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тактичний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рюкзак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бойового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медика (з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наповненням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(101633077)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40000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Дошка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обертова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двостороння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на колесах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комб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інована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маркер/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крейда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100*200см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(101633069)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20815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20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Каска /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шолом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балістичний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(101633077)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72000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Комплект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плакатів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навчальних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(101633089)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41100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Макет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масогабаритний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AR-15 в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зборі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(автомат, 2 магазина, 30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альних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.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наборі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калібра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5,56)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(101633093)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134800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Макет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масогабаритний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AR-15 в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зборі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(автомат, 2 магазина, 30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альних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наборі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калібра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5,56)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(101633094)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75000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Макет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масогабаритний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автомату Калашникова,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калібру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7,62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(101633074)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437940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Макет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масогабаритний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Форт20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(101633092)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35000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Манекен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тренувальний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д/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тампонування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ран, 3типи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поранень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з системою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подачі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крові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18000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Манекен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тренувальний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д/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тампонування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ран, 4типи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поранень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без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системи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подачі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крові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(101633078)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48000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Масогабаритний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макет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пістолета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Форт-17Р 9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(101633073)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23400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бронежилет (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плитоноска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), 1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клас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захисту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(101633076)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72000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Тренажер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тампонування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ран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(101633090)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35000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Тренажер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проведення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серцево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-лег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еневої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реанімації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торс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дорослого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електронікою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монітором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прогр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амним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>за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безпеченням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(101633075)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64992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20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Тренажер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зовнішнього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автоматичного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дефібрилятора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10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сценаріїв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(101633072)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13482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FPV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окуляри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(111312144)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19427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Аптечка стандартна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індивідуальна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Блок-ролик HUGE DOUBLE FA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(111311907)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3570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Бронежилет (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плитоноска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(111312070)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19650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9F027A" w:rsidRDefault="00DC7270" w:rsidP="00DC7270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 xml:space="preserve">Гвинтівка пневматична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Beeman</w:t>
            </w:r>
            <w:proofErr w:type="spellEnd"/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Hound</w:t>
            </w:r>
            <w:proofErr w:type="spellEnd"/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 xml:space="preserve"> 4,5мм ОП 4х32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(111311804)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14480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9F027A" w:rsidRDefault="00DC7270" w:rsidP="00DC7270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 xml:space="preserve">Гвинтівка пневматична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Optima</w:t>
            </w:r>
            <w:proofErr w:type="spellEnd"/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Alpha</w:t>
            </w:r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 xml:space="preserve"> 4,5мм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(111311805)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20520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Граната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РГД-5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(111311822)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900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Граната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РГН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(111311823)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900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Граната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Ф-1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(111311824)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1800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Гучномовець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мегафон (рупор)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(111312151)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1915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Каска /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шолом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балістичний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(111312071)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22600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Компас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(111311833)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275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Компас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із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водною колбою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(111312148)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1080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Компас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пластиковий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(111312146)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960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Крісло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Тіто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Чорний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(111311803)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5348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Курвіметр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(111311834)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1100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Курвіметр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рідинний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компас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(111312147)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Магазин автомата АК 7,62 пластик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8100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Мала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піхотна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(111312073)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3800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Мала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саперна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лопата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(111312074)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Манекен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тренувальний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тампонування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ран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(111312068)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10600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Мат-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татамі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ластівчин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хвіст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жовто-чорний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(111312142)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35400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Навушники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пасивні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(111312145)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5600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ально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-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наочні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друк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овані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</w:rPr>
              <w:t>засоби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</w:rPr>
              <w:t xml:space="preserve"> Компле</w:t>
            </w:r>
            <w:r w:rsidRPr="00BC5CDF">
              <w:rPr>
                <w:rFonts w:ascii="Times New Roman" w:hAnsi="Times New Roman" w:cs="Times New Roman"/>
                <w:color w:val="000000"/>
              </w:rPr>
              <w:t xml:space="preserve">кт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плакатів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вибухонебезпечних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предметів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(111311837)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21000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Наколінники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тактичні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(111311825)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4980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Налокітники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тактичні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(111312072)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5500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Ножиці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атравматичні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розрізання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одягу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(111311838)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646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Ноші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м'які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жорсткі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(111311832)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5880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Ноші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м'які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жорсткі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(111311831)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3800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Ноші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м'які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(111312069)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3420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Окуляри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балістичні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чохлом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(111312149)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770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Тренажер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тампонування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ран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(111312143)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5700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Протипіхотна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ПФМ-1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(111311826)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396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Протипіхотна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натискна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ПМН-2, макет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1380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Протипіхотна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осколкова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МОН-100, макет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(111311828)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3300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Протипіхотна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осколкова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ПОМ-3, макет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(111311827)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2130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Протитанкова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ПТМ-1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(111311817)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1830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Протитанкова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ПТМ-3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(111311818)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2400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Протитанкова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>авчальна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ПТМ-4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(111311816)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Протитанкова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У-ТМ-62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(111311819)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7200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Радіостанція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носивна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для активного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відпочинку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BAOFENG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(111312137)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5560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03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Ручна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осколкова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граната Ф-1 в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розрізі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(111311821)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1800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6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Сейф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зброї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ШОЕ-1250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чорний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1250х280х200мм,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трейзер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1полиця, 2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рушниці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16551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Секундомір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результатів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пам"яті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(111312150)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800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Стіл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письмовий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1650х121х750 мм, бук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(111311711)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14288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Стіл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учнівський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, 1-місн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полицею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висота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регул., №4-6 (640-760мм)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(111311799)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79632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DC7270"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Стіл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учнівський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, 2-місн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полицею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висота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регул., №4-6 (640-760мм)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(111311800)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16500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Стілець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учнівський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(111311801)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58248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Стропи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евакуаційні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(111311835)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649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Стропи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евакуаційні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(111311836)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2500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Фліпчарт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75*100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комб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інований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крейда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/маркер на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підставці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двостор.на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колесах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(111311802)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10382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92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Шафа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зберігання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зас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обів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навч.напівзакриті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2-х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дверні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802х403х1816 мм, бук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(111311709)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7966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Шафа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зберігання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зас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обів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навч.напівзакриті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4-х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дверні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802х403х1816 мм, бук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(111311710)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8994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Шафа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книжкова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відкрита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700х350х1825 мм, бук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(111311708)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22460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Щуп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саперний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(111312075)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13750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F44281" w:rsidRPr="00BC5CDF" w:rsidTr="00DC7270">
        <w:tc>
          <w:tcPr>
            <w:tcW w:w="704" w:type="dxa"/>
          </w:tcPr>
          <w:p w:rsidR="00F44281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76</w:t>
            </w:r>
          </w:p>
        </w:tc>
        <w:tc>
          <w:tcPr>
            <w:tcW w:w="5358" w:type="dxa"/>
            <w:vAlign w:val="center"/>
          </w:tcPr>
          <w:p w:rsidR="00F44281" w:rsidRPr="004046A7" w:rsidRDefault="00F44281" w:rsidP="00DC727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Планшет (</w:t>
            </w:r>
            <w:r w:rsidR="004046A7">
              <w:rPr>
                <w:rFonts w:ascii="Times New Roman" w:hAnsi="Times New Roman" w:cs="Times New Roman"/>
                <w:color w:val="000000"/>
                <w:lang w:val="en-US"/>
              </w:rPr>
              <w:t>111312019</w:t>
            </w:r>
          </w:p>
        </w:tc>
        <w:tc>
          <w:tcPr>
            <w:tcW w:w="1163" w:type="dxa"/>
            <w:vAlign w:val="bottom"/>
          </w:tcPr>
          <w:p w:rsidR="00F44281" w:rsidRPr="00F44281" w:rsidRDefault="00F44281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1113</w:t>
            </w:r>
          </w:p>
        </w:tc>
        <w:tc>
          <w:tcPr>
            <w:tcW w:w="680" w:type="dxa"/>
            <w:vAlign w:val="bottom"/>
          </w:tcPr>
          <w:p w:rsidR="00F44281" w:rsidRPr="00F44281" w:rsidRDefault="00F44281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20</w:t>
            </w:r>
          </w:p>
        </w:tc>
        <w:tc>
          <w:tcPr>
            <w:tcW w:w="1666" w:type="dxa"/>
            <w:vAlign w:val="bottom"/>
          </w:tcPr>
          <w:p w:rsidR="00F44281" w:rsidRPr="00F44281" w:rsidRDefault="004046A7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50101,00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358" w:type="dxa"/>
            <w:vAlign w:val="center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Електронні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ресурси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Варіант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163" w:type="dxa"/>
            <w:vAlign w:val="bottom"/>
          </w:tcPr>
          <w:p w:rsidR="00DC7270" w:rsidRPr="00B174F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1211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1999,00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DC7270"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358" w:type="dxa"/>
            <w:vAlign w:val="center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Програмне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забезпечення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до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інтерактивного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лазерного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стрілецького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тренажеру 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можливістю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забезпечення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статистики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стрільб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зовнішньому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файлі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B174F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1211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21000,00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Бинт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гемос</w:t>
            </w:r>
            <w:r>
              <w:rPr>
                <w:rFonts w:ascii="Times New Roman" w:hAnsi="Times New Roman" w:cs="Times New Roman"/>
                <w:color w:val="000000"/>
              </w:rPr>
              <w:t>татичний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імітація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BC5CDF" w:rsidRDefault="002B4A0D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1512</w:t>
            </w:r>
            <w:r w:rsidR="00DC7270" w:rsidRPr="00BC5CD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16250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Бинт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гемост</w:t>
            </w:r>
            <w:r>
              <w:rPr>
                <w:rFonts w:ascii="Times New Roman" w:hAnsi="Times New Roman" w:cs="Times New Roman"/>
                <w:color w:val="000000"/>
              </w:rPr>
              <w:t>атичний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імітація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1512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16178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24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>в'язка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оклюзійна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наліпка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1512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1436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Термоковдра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(типу накидка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рятувальна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1512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630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Турнікет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1512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42441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76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358" w:type="dxa"/>
            <w:vAlign w:val="bottom"/>
          </w:tcPr>
          <w:p w:rsidR="00DC7270" w:rsidRPr="009F027A" w:rsidRDefault="00DC7270" w:rsidP="00DC7270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 xml:space="preserve">Шина для кінцівок (типу </w:t>
            </w:r>
            <w:r>
              <w:rPr>
                <w:rFonts w:ascii="Times New Roman" w:hAnsi="Times New Roman" w:cs="Times New Roman"/>
                <w:color w:val="000000"/>
              </w:rPr>
              <w:t>UNO</w:t>
            </w:r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Emergency</w:t>
            </w:r>
            <w:proofErr w:type="spellEnd"/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Splint</w:t>
            </w:r>
            <w:proofErr w:type="spellEnd"/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>)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1512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554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9F027A" w:rsidRDefault="00DC7270" w:rsidP="00DC7270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 xml:space="preserve">Шина для кінцівок (типу </w:t>
            </w:r>
            <w:r>
              <w:rPr>
                <w:rFonts w:ascii="Times New Roman" w:hAnsi="Times New Roman" w:cs="Times New Roman"/>
                <w:color w:val="000000"/>
              </w:rPr>
              <w:t>UNO</w:t>
            </w:r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Emergency</w:t>
            </w:r>
            <w:proofErr w:type="spellEnd"/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Splint</w:t>
            </w:r>
            <w:proofErr w:type="spellEnd"/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>)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1512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1208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Гранат</w:t>
            </w:r>
            <w:r>
              <w:rPr>
                <w:rFonts w:ascii="Times New Roman" w:hAnsi="Times New Roman" w:cs="Times New Roman"/>
                <w:color w:val="000000"/>
              </w:rPr>
              <w:t xml:space="preserve">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метання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гумова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500 г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1040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Джгут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кровоспинний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Січ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7991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96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Джгут-турн</w:t>
            </w:r>
            <w:r>
              <w:rPr>
                <w:rFonts w:ascii="Times New Roman" w:hAnsi="Times New Roman" w:cs="Times New Roman"/>
                <w:color w:val="000000"/>
              </w:rPr>
              <w:t>ікет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ТРЕНУВАЛЬНИЙ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чорний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5970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DC7270"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Карти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</w:t>
            </w:r>
            <w:r>
              <w:rPr>
                <w:rFonts w:ascii="Times New Roman" w:hAnsi="Times New Roman" w:cs="Times New Roman"/>
                <w:color w:val="000000"/>
              </w:rPr>
              <w:t>ні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топографічні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(комплект)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1480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Кулі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пневм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. 0</w:t>
            </w:r>
            <w:r>
              <w:rPr>
                <w:rFonts w:ascii="Times New Roman" w:hAnsi="Times New Roman" w:cs="Times New Roman"/>
                <w:color w:val="000000"/>
              </w:rPr>
              <w:t xml:space="preserve">,47 г, 500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шт.в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4,5 мм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1407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Кулі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пневм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. 0</w:t>
            </w:r>
            <w:r>
              <w:rPr>
                <w:rFonts w:ascii="Times New Roman" w:hAnsi="Times New Roman" w:cs="Times New Roman"/>
                <w:color w:val="000000"/>
              </w:rPr>
              <w:t xml:space="preserve">,48 г, 500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шт.в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4,5 мм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1236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02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Лінійка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офіцерська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940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Набір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для догляду за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магн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ітно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-маркерною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дошкою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(4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марке</w:t>
            </w:r>
            <w:r>
              <w:rPr>
                <w:rFonts w:ascii="Times New Roman" w:hAnsi="Times New Roman" w:cs="Times New Roman"/>
                <w:color w:val="000000"/>
              </w:rPr>
              <w:t>ри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губка,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магніти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спрей)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1824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Окуляри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балістичні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чохлом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6000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Папір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фліпчартів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924141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2236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68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96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Протактор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1160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Рука</w:t>
            </w:r>
            <w:r>
              <w:rPr>
                <w:rFonts w:ascii="Times New Roman" w:hAnsi="Times New Roman" w:cs="Times New Roman"/>
                <w:color w:val="000000"/>
              </w:rPr>
              <w:t xml:space="preserve">вички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стрілецькі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повнопалі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5600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98</w:t>
            </w:r>
          </w:p>
        </w:tc>
        <w:tc>
          <w:tcPr>
            <w:tcW w:w="5358" w:type="dxa"/>
            <w:vAlign w:val="bottom"/>
          </w:tcPr>
          <w:p w:rsidR="00DC7270" w:rsidRPr="009F027A" w:rsidRDefault="00DC7270" w:rsidP="00DC7270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 xml:space="preserve">Шина для кінцівок (типу </w:t>
            </w:r>
            <w:r>
              <w:rPr>
                <w:rFonts w:ascii="Times New Roman" w:hAnsi="Times New Roman" w:cs="Times New Roman"/>
                <w:color w:val="000000"/>
              </w:rPr>
              <w:t>UNO</w:t>
            </w:r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Emergency</w:t>
            </w:r>
            <w:proofErr w:type="spellEnd"/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Splint</w:t>
            </w:r>
            <w:proofErr w:type="spellEnd"/>
            <w:r w:rsidRPr="009F027A">
              <w:rPr>
                <w:rFonts w:ascii="Times New Roman" w:hAnsi="Times New Roman" w:cs="Times New Roman"/>
                <w:color w:val="000000"/>
                <w:lang w:val="uk-UA"/>
              </w:rPr>
              <w:t>)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1328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1E3644" w:rsidRPr="00BC5CDF" w:rsidTr="00DC7270">
        <w:tc>
          <w:tcPr>
            <w:tcW w:w="704" w:type="dxa"/>
          </w:tcPr>
          <w:p w:rsidR="001E3644" w:rsidRPr="00BC5CDF" w:rsidRDefault="001E3644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5358" w:type="dxa"/>
          </w:tcPr>
          <w:p w:rsidR="001E3644" w:rsidRPr="00BC5CDF" w:rsidRDefault="001E3644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E3644" w:rsidRPr="00BC5CDF" w:rsidRDefault="001E3644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5C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 с ь о г о</w:t>
            </w:r>
          </w:p>
        </w:tc>
        <w:tc>
          <w:tcPr>
            <w:tcW w:w="1163" w:type="dxa"/>
          </w:tcPr>
          <w:p w:rsidR="001E3644" w:rsidRPr="00BC5CDF" w:rsidRDefault="001E3644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680" w:type="dxa"/>
          </w:tcPr>
          <w:p w:rsidR="001E3644" w:rsidRPr="00BC5CDF" w:rsidRDefault="001E3644" w:rsidP="00DC72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Default="001E3644" w:rsidP="00DC72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  <w:p w:rsidR="0048291D" w:rsidRPr="0048291D" w:rsidRDefault="0048291D" w:rsidP="00482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uk-UA"/>
              </w:rPr>
              <w:t>2716618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uk-UA"/>
              </w:rPr>
              <w:t>81</w:t>
            </w:r>
          </w:p>
        </w:tc>
      </w:tr>
    </w:tbl>
    <w:p w:rsidR="00204190" w:rsidRPr="000024E6" w:rsidRDefault="00204190" w:rsidP="00D56CC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D56CCF" w:rsidRPr="00D56CCF" w:rsidRDefault="000A3B9F" w:rsidP="00D56CCF">
      <w:pPr>
        <w:spacing w:after="0" w:line="240" w:lineRule="auto"/>
        <w:ind w:left="142" w:right="-143" w:hanging="142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       </w:t>
      </w:r>
      <w:r w:rsidR="00B74B13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D56CCF" w:rsidRDefault="00D56CCF" w:rsidP="00D56CC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</w:p>
    <w:p w:rsidR="00D754CD" w:rsidRPr="00D56CCF" w:rsidRDefault="00D56CCF" w:rsidP="00D56CC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D56CC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Начальник відділу освіти</w:t>
      </w:r>
      <w:r w:rsidRPr="00D56CC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D56CC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D56CC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D56CC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D56CC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  <w:t xml:space="preserve">   Олег ЦИМБАЛ</w:t>
      </w:r>
    </w:p>
    <w:p w:rsidR="00D56CCF" w:rsidRDefault="00160813" w:rsidP="00A2192A">
      <w:pPr>
        <w:pStyle w:val="a4"/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  </w:t>
      </w:r>
    </w:p>
    <w:p w:rsidR="00D56CCF" w:rsidRDefault="00D56CCF" w:rsidP="00A2192A">
      <w:pPr>
        <w:pStyle w:val="a4"/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0A3B9F" w:rsidRPr="000024E6" w:rsidRDefault="00D56CCF" w:rsidP="00D56CCF">
      <w:pPr>
        <w:pStyle w:val="a4"/>
        <w:spacing w:after="0" w:line="240" w:lineRule="auto"/>
        <w:ind w:left="6237" w:firstLine="135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lastRenderedPageBreak/>
        <w:t xml:space="preserve">  </w:t>
      </w:r>
      <w:r w:rsidR="008E7EB1"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="00B317DD" w:rsidRPr="000024E6"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до рішення сесії Бучанської</w:t>
      </w:r>
    </w:p>
    <w:p w:rsidR="008E7EB1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6CCF">
        <w:rPr>
          <w:rFonts w:ascii="Times New Roman" w:hAnsi="Times New Roman" w:cs="Times New Roman"/>
          <w:sz w:val="24"/>
          <w:szCs w:val="24"/>
          <w:lang w:val="uk-UA"/>
        </w:rPr>
        <w:t>6384</w:t>
      </w:r>
      <w:r w:rsidR="006C0BFC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56CCF">
        <w:rPr>
          <w:rFonts w:ascii="Times New Roman" w:hAnsi="Times New Roman" w:cs="Times New Roman"/>
          <w:sz w:val="24"/>
          <w:szCs w:val="24"/>
          <w:lang w:val="uk-UA"/>
        </w:rPr>
        <w:t>88</w:t>
      </w:r>
      <w:r w:rsidR="001761B0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761B0" w:rsidRPr="000024E6">
        <w:rPr>
          <w:rFonts w:ascii="Times New Roman" w:hAnsi="Times New Roman" w:cs="Times New Roman"/>
          <w:sz w:val="24"/>
          <w:szCs w:val="24"/>
        </w:rPr>
        <w:t>V</w:t>
      </w:r>
      <w:r w:rsidR="000E7714" w:rsidRPr="000024E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1761B0" w:rsidRPr="000024E6">
        <w:rPr>
          <w:rFonts w:ascii="Times New Roman" w:hAnsi="Times New Roman" w:cs="Times New Roman"/>
          <w:sz w:val="24"/>
          <w:szCs w:val="24"/>
        </w:rPr>
        <w:t>II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D56CCF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56CCF">
        <w:rPr>
          <w:rFonts w:ascii="Times New Roman" w:hAnsi="Times New Roman" w:cs="Times New Roman"/>
          <w:sz w:val="24"/>
          <w:szCs w:val="24"/>
          <w:lang w:val="uk-UA"/>
        </w:rPr>
        <w:t>04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D1947" w:rsidRPr="000024E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901F4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54A0" w:rsidRDefault="00FF33F0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2B4A0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та запасів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r w:rsidR="00767486">
        <w:rPr>
          <w:rFonts w:ascii="Times New Roman" w:hAnsi="Times New Roman" w:cs="Times New Roman"/>
          <w:b/>
          <w:sz w:val="26"/>
          <w:szCs w:val="26"/>
          <w:lang w:val="uk-UA"/>
        </w:rPr>
        <w:t>Відділу освіти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на баланс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b/>
          <w:sz w:val="26"/>
          <w:szCs w:val="26"/>
          <w:lang w:val="uk-UA" w:eastAsia="uk-UA"/>
        </w:rPr>
        <w:t>3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Бучанської міської ради</w:t>
      </w:r>
      <w:r w:rsidR="00767486" w:rsidRP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Київської області</w:t>
      </w:r>
    </w:p>
    <w:p w:rsidR="00AF5EB9" w:rsidRPr="000024E6" w:rsidRDefault="00AF5EB9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FC3351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FC335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</w:t>
      </w:r>
      <w:r w:rsidR="00DA06DB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FC3351">
        <w:rPr>
          <w:rFonts w:ascii="Times New Roman" w:hAnsi="Times New Roman" w:cs="Times New Roman"/>
          <w:sz w:val="28"/>
          <w:szCs w:val="28"/>
          <w:lang w:val="uk-UA" w:eastAsia="uk-UA"/>
        </w:rPr>
        <w:t>В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FC3351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ED710C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Цимбал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начальник Відділу освіти Бучанської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 Н.Л. – головний бухгалтер Відділу освіти Бучанської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4D1DF0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Морозенко Л.О</w:t>
      </w:r>
      <w:r w:rsidR="003E61C5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 w:rsidR="007D54A0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 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Бучанського ліцею №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3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87E97" w:rsidRDefault="00787E97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4D1DF0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Жарова Т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бухгалтер 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 ліцею</w:t>
      </w:r>
      <w:r w:rsidR="00C207FA" w:rsidRPr="007D54A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</w:t>
      </w:r>
      <w:r w:rsidR="00DE7B3F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Pr="00C819C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D56CCF" w:rsidRDefault="00D56CCF" w:rsidP="00A2192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</w:p>
    <w:p w:rsidR="00D56CCF" w:rsidRDefault="00D56CCF" w:rsidP="00A2192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</w:p>
    <w:p w:rsidR="00176591" w:rsidRPr="00C819C4" w:rsidRDefault="00D56CC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D56CC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Начальник відділу освіти</w:t>
      </w:r>
      <w:r w:rsidRPr="00D56CC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D56CC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D56CC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D56CC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D56CCF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  <w:t xml:space="preserve">   Олег ЦИМБАЛ</w:t>
      </w: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147FBF" w:rsidRDefault="00495603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18"/>
          <w:szCs w:val="18"/>
          <w:lang w:val="uk-UA" w:eastAsia="uk-UA"/>
        </w:rPr>
        <w:t>.</w:t>
      </w:r>
      <w:r w:rsidR="00147FBF" w:rsidRPr="00147FBF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6905D0" w:rsidRDefault="006905D0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6905D0" w:rsidRDefault="006905D0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6905D0" w:rsidRDefault="006905D0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147FBF" w:rsidRDefault="00147FBF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95682D" w:rsidRPr="00875991" w:rsidTr="00BC5CDF">
        <w:tc>
          <w:tcPr>
            <w:tcW w:w="5495" w:type="dxa"/>
          </w:tcPr>
          <w:p w:rsidR="0095682D" w:rsidRPr="001B68E4" w:rsidRDefault="0095682D" w:rsidP="00BC5C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____ </w:t>
            </w:r>
            <w:r w:rsidRPr="00875991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</w:t>
            </w:r>
          </w:p>
          <w:p w:rsidR="0095682D" w:rsidRPr="00875991" w:rsidRDefault="0095682D" w:rsidP="00BC5CD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95682D" w:rsidRPr="00875991" w:rsidRDefault="0095682D" w:rsidP="00BC5CDF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Бучанському  міському голові</w:t>
            </w:r>
          </w:p>
          <w:p w:rsidR="0095682D" w:rsidRPr="00875991" w:rsidRDefault="0095682D" w:rsidP="00BC5CDF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Анатолію 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95682D" w:rsidRDefault="0095682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795831" w:rsidRDefault="008100F5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82296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046A7" w:rsidRPr="00875991" w:rsidRDefault="004046A7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:rsidR="004046A7" w:rsidRPr="00875991" w:rsidRDefault="004046A7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6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" filled="f" stroked="f">
                <v:path arrowok="t"/>
                <v:textbox style="mso-fit-shape-to-text:t">
                  <w:txbxContent>
                    <w:p w:rsidR="004046A7" w:rsidRPr="00875991" w:rsidRDefault="004046A7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РЕЗОЛЮЦІЯ:</w:t>
                      </w:r>
                    </w:p>
                    <w:p w:rsidR="004046A7" w:rsidRPr="00875991" w:rsidRDefault="004046A7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19685" r="27305" b="2794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559C22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" strokecolor="#7f7f7f" strokeweight="3pt">
                <v:stroke linestyle="thinThick"/>
              </v:line>
            </w:pict>
          </mc:Fallback>
        </mc:AlternateContent>
      </w:r>
    </w:p>
    <w:p w:rsidR="0095682D" w:rsidRPr="00795831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ПРОПОЗИЦІЯ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щодо включення питання до проекту порядку денного  на засідання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r w:rsidRPr="00795831">
        <w:rPr>
          <w:rFonts w:ascii="Times New Roman" w:hAnsi="Times New Roman"/>
          <w:b/>
          <w:sz w:val="28"/>
          <w:szCs w:val="28"/>
          <w:lang w:val="uk-UA"/>
        </w:rPr>
        <w:t>Бучанської міської ради</w:t>
      </w:r>
    </w:p>
    <w:p w:rsidR="0095682D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95831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D54A0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Питання</w:t>
      </w:r>
      <w:r w:rsidRPr="005669B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66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4F2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Про безоплатну передачу необоротних активів </w:t>
      </w:r>
      <w:r w:rsidR="00B7224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та запасів </w:t>
      </w:r>
      <w:r w:rsidRPr="00F34F2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з балансу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Відділу освіти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Бучанської міської ради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на баланс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Бучанського ліцею № </w:t>
      </w:r>
      <w:r w:rsidR="004D1DF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 міської ради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Київської області</w:t>
      </w:r>
    </w:p>
    <w:p w:rsidR="0095682D" w:rsidRPr="003B5D64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1F5FC"/>
          <w:lang w:val="uk-UA"/>
        </w:rPr>
      </w:pPr>
    </w:p>
    <w:p w:rsidR="0095682D" w:rsidRPr="005669B7" w:rsidRDefault="0095682D" w:rsidP="0095682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Обґрунтування необхідності розгляду: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564F5">
        <w:rPr>
          <w:rFonts w:ascii="Times New Roman" w:hAnsi="Times New Roman"/>
          <w:sz w:val="28"/>
          <w:szCs w:val="28"/>
          <w:u w:val="single"/>
          <w:lang w:val="uk-UA"/>
        </w:rPr>
        <w:t>з метою збереження та належного обслуговування матеріальних цінностей за основним місцем їх розташування</w:t>
      </w:r>
    </w:p>
    <w:p w:rsidR="0095682D" w:rsidRPr="005669B7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5669B7" w:rsidRDefault="0095682D" w:rsidP="0095682D">
      <w:pPr>
        <w:spacing w:line="240" w:lineRule="auto"/>
        <w:ind w:right="16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 xml:space="preserve">Додатки: </w:t>
      </w:r>
    </w:p>
    <w:p w:rsidR="0095682D" w:rsidRPr="0011714B" w:rsidRDefault="0095682D" w:rsidP="0095682D">
      <w:pPr>
        <w:pStyle w:val="a4"/>
        <w:numPr>
          <w:ilvl w:val="0"/>
          <w:numId w:val="8"/>
        </w:numPr>
        <w:spacing w:after="0" w:line="240" w:lineRule="auto"/>
        <w:ind w:left="754" w:hanging="35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Проект рішення на </w:t>
      </w:r>
      <w:r w:rsidR="0031186D">
        <w:rPr>
          <w:rFonts w:ascii="Times New Roman" w:hAnsi="Times New Roman"/>
          <w:b/>
          <w:sz w:val="24"/>
          <w:szCs w:val="24"/>
          <w:lang w:val="uk-UA"/>
        </w:rPr>
        <w:t>5</w:t>
      </w:r>
      <w:r w:rsidR="00A901F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11714B">
        <w:rPr>
          <w:rFonts w:ascii="Times New Roman" w:hAnsi="Times New Roman"/>
          <w:b/>
          <w:sz w:val="24"/>
          <w:szCs w:val="24"/>
          <w:lang w:val="uk-UA"/>
        </w:rPr>
        <w:t>арк</w:t>
      </w:r>
      <w:proofErr w:type="spellEnd"/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>(проект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– статті 23 та 26 Регламенту Бучанської міської ради).</w:t>
      </w: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  <w:r w:rsidRPr="0011714B">
        <w:rPr>
          <w:rFonts w:ascii="Times New Roman" w:hAnsi="Times New Roman"/>
          <w:b/>
          <w:sz w:val="28"/>
          <w:szCs w:val="28"/>
          <w:lang w:val="uk-UA"/>
        </w:rPr>
        <w:t>Нач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альник </w:t>
      </w:r>
      <w:r w:rsidR="004D1D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Відділу освіти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>Олег ЦИМБАЛ</w:t>
      </w: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026EB" w:rsidRDefault="003026EB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3026EB" w:rsidSect="004D1DF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E74F8"/>
    <w:multiLevelType w:val="hybridMultilevel"/>
    <w:tmpl w:val="312E3D2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A0AB8"/>
    <w:multiLevelType w:val="hybridMultilevel"/>
    <w:tmpl w:val="7092159C"/>
    <w:lvl w:ilvl="0" w:tplc="C32E7622">
      <w:start w:val="5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C623FC"/>
    <w:multiLevelType w:val="hybridMultilevel"/>
    <w:tmpl w:val="879AAFB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94297">
    <w:abstractNumId w:val="11"/>
  </w:num>
  <w:num w:numId="2" w16cid:durableId="1292394182">
    <w:abstractNumId w:val="4"/>
  </w:num>
  <w:num w:numId="3" w16cid:durableId="1561788717">
    <w:abstractNumId w:val="6"/>
  </w:num>
  <w:num w:numId="4" w16cid:durableId="1970622082">
    <w:abstractNumId w:val="1"/>
  </w:num>
  <w:num w:numId="5" w16cid:durableId="830682644">
    <w:abstractNumId w:val="10"/>
  </w:num>
  <w:num w:numId="6" w16cid:durableId="1257984652">
    <w:abstractNumId w:val="8"/>
  </w:num>
  <w:num w:numId="7" w16cid:durableId="723023348">
    <w:abstractNumId w:val="5"/>
  </w:num>
  <w:num w:numId="8" w16cid:durableId="1270088479">
    <w:abstractNumId w:val="13"/>
  </w:num>
  <w:num w:numId="9" w16cid:durableId="1302076415">
    <w:abstractNumId w:val="3"/>
  </w:num>
  <w:num w:numId="10" w16cid:durableId="1976255542">
    <w:abstractNumId w:val="7"/>
  </w:num>
  <w:num w:numId="11" w16cid:durableId="1206674129">
    <w:abstractNumId w:val="14"/>
  </w:num>
  <w:num w:numId="12" w16cid:durableId="6327586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73550943">
    <w:abstractNumId w:val="2"/>
  </w:num>
  <w:num w:numId="14" w16cid:durableId="780148791">
    <w:abstractNumId w:val="0"/>
  </w:num>
  <w:num w:numId="15" w16cid:durableId="1775055214">
    <w:abstractNumId w:val="12"/>
  </w:num>
  <w:num w:numId="16" w16cid:durableId="1754937663">
    <w:abstractNumId w:val="9"/>
  </w:num>
  <w:num w:numId="17" w16cid:durableId="18219975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BBE"/>
    <w:rsid w:val="0000023A"/>
    <w:rsid w:val="000012C1"/>
    <w:rsid w:val="0000208C"/>
    <w:rsid w:val="000024E6"/>
    <w:rsid w:val="000035E8"/>
    <w:rsid w:val="000051E1"/>
    <w:rsid w:val="00005700"/>
    <w:rsid w:val="00006E7F"/>
    <w:rsid w:val="0001222D"/>
    <w:rsid w:val="00013D96"/>
    <w:rsid w:val="00015C04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696B"/>
    <w:rsid w:val="00037292"/>
    <w:rsid w:val="00037A03"/>
    <w:rsid w:val="00037B09"/>
    <w:rsid w:val="00041B7D"/>
    <w:rsid w:val="0004429A"/>
    <w:rsid w:val="0004486F"/>
    <w:rsid w:val="000468D5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3D00"/>
    <w:rsid w:val="00074887"/>
    <w:rsid w:val="00074C2E"/>
    <w:rsid w:val="0007757A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1C8F"/>
    <w:rsid w:val="000D2E69"/>
    <w:rsid w:val="000D5ABB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1635"/>
    <w:rsid w:val="00144DA2"/>
    <w:rsid w:val="001461F8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76EE6"/>
    <w:rsid w:val="00182207"/>
    <w:rsid w:val="00182E98"/>
    <w:rsid w:val="00183F87"/>
    <w:rsid w:val="00184E21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34D"/>
    <w:rsid w:val="001E357B"/>
    <w:rsid w:val="001E3644"/>
    <w:rsid w:val="001E36FB"/>
    <w:rsid w:val="001E44C7"/>
    <w:rsid w:val="001E7070"/>
    <w:rsid w:val="001F1729"/>
    <w:rsid w:val="001F5C1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29F6"/>
    <w:rsid w:val="00225679"/>
    <w:rsid w:val="0023112A"/>
    <w:rsid w:val="002315B4"/>
    <w:rsid w:val="0023371E"/>
    <w:rsid w:val="002341A8"/>
    <w:rsid w:val="00234ACE"/>
    <w:rsid w:val="002358FE"/>
    <w:rsid w:val="002360BF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32E6"/>
    <w:rsid w:val="0029526C"/>
    <w:rsid w:val="002A076B"/>
    <w:rsid w:val="002A08C2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A0D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86D"/>
    <w:rsid w:val="00311E89"/>
    <w:rsid w:val="00312CA1"/>
    <w:rsid w:val="003135C7"/>
    <w:rsid w:val="00313938"/>
    <w:rsid w:val="003231AC"/>
    <w:rsid w:val="003242B6"/>
    <w:rsid w:val="003300DD"/>
    <w:rsid w:val="003364AB"/>
    <w:rsid w:val="003472B2"/>
    <w:rsid w:val="00350CE0"/>
    <w:rsid w:val="00351265"/>
    <w:rsid w:val="003519CF"/>
    <w:rsid w:val="00353E9E"/>
    <w:rsid w:val="00356241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1DC9"/>
    <w:rsid w:val="003D477B"/>
    <w:rsid w:val="003D4BF8"/>
    <w:rsid w:val="003D7606"/>
    <w:rsid w:val="003E0EFD"/>
    <w:rsid w:val="003E140A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46A7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4430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8291D"/>
    <w:rsid w:val="00484094"/>
    <w:rsid w:val="00484D5B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1DF0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583E"/>
    <w:rsid w:val="004E63A3"/>
    <w:rsid w:val="004E68AD"/>
    <w:rsid w:val="004E7825"/>
    <w:rsid w:val="004F3C8F"/>
    <w:rsid w:val="005005C8"/>
    <w:rsid w:val="0050129D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75"/>
    <w:rsid w:val="005152BD"/>
    <w:rsid w:val="00517BD0"/>
    <w:rsid w:val="00523640"/>
    <w:rsid w:val="00525A38"/>
    <w:rsid w:val="005310A9"/>
    <w:rsid w:val="00533FD6"/>
    <w:rsid w:val="00534E2A"/>
    <w:rsid w:val="00536762"/>
    <w:rsid w:val="00540909"/>
    <w:rsid w:val="005425EC"/>
    <w:rsid w:val="005446A0"/>
    <w:rsid w:val="00545583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4BA4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462E"/>
    <w:rsid w:val="0061109B"/>
    <w:rsid w:val="006148E5"/>
    <w:rsid w:val="00615022"/>
    <w:rsid w:val="00616AF0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882"/>
    <w:rsid w:val="00645D69"/>
    <w:rsid w:val="00646122"/>
    <w:rsid w:val="0064618B"/>
    <w:rsid w:val="00646D67"/>
    <w:rsid w:val="00654E73"/>
    <w:rsid w:val="00655781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08AF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5D0"/>
    <w:rsid w:val="00690602"/>
    <w:rsid w:val="00692CBA"/>
    <w:rsid w:val="00694739"/>
    <w:rsid w:val="006947AA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16DD"/>
    <w:rsid w:val="006C5362"/>
    <w:rsid w:val="006C6B60"/>
    <w:rsid w:val="006C715B"/>
    <w:rsid w:val="006C7645"/>
    <w:rsid w:val="006C78D7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7975"/>
    <w:rsid w:val="007013B5"/>
    <w:rsid w:val="00707E2F"/>
    <w:rsid w:val="0071000B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4DE0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57CA4"/>
    <w:rsid w:val="00761C8B"/>
    <w:rsid w:val="00762709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653D"/>
    <w:rsid w:val="007970A4"/>
    <w:rsid w:val="007971AE"/>
    <w:rsid w:val="007A0C7F"/>
    <w:rsid w:val="007A119D"/>
    <w:rsid w:val="007A365D"/>
    <w:rsid w:val="007A4F8E"/>
    <w:rsid w:val="007A5505"/>
    <w:rsid w:val="007A7143"/>
    <w:rsid w:val="007B1B4E"/>
    <w:rsid w:val="007B23DD"/>
    <w:rsid w:val="007B3277"/>
    <w:rsid w:val="007B49FF"/>
    <w:rsid w:val="007B76D5"/>
    <w:rsid w:val="007C0A21"/>
    <w:rsid w:val="007C2238"/>
    <w:rsid w:val="007C341E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152"/>
    <w:rsid w:val="008074DD"/>
    <w:rsid w:val="008100F5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5A7A"/>
    <w:rsid w:val="008410AA"/>
    <w:rsid w:val="0084111D"/>
    <w:rsid w:val="00843341"/>
    <w:rsid w:val="00844906"/>
    <w:rsid w:val="008479A6"/>
    <w:rsid w:val="00853A48"/>
    <w:rsid w:val="00853DA5"/>
    <w:rsid w:val="00854483"/>
    <w:rsid w:val="00855456"/>
    <w:rsid w:val="00860374"/>
    <w:rsid w:val="0086075D"/>
    <w:rsid w:val="00860C76"/>
    <w:rsid w:val="0086271E"/>
    <w:rsid w:val="008673F0"/>
    <w:rsid w:val="008705A0"/>
    <w:rsid w:val="0087220F"/>
    <w:rsid w:val="0087257F"/>
    <w:rsid w:val="008730F2"/>
    <w:rsid w:val="00875B8A"/>
    <w:rsid w:val="00875D22"/>
    <w:rsid w:val="0087668C"/>
    <w:rsid w:val="00877008"/>
    <w:rsid w:val="008801AC"/>
    <w:rsid w:val="00880C56"/>
    <w:rsid w:val="00880E4D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6AED"/>
    <w:rsid w:val="008A6E03"/>
    <w:rsid w:val="008A6F7C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141"/>
    <w:rsid w:val="00924497"/>
    <w:rsid w:val="00924839"/>
    <w:rsid w:val="009251E0"/>
    <w:rsid w:val="00927CCE"/>
    <w:rsid w:val="00934743"/>
    <w:rsid w:val="0093716A"/>
    <w:rsid w:val="00940B2B"/>
    <w:rsid w:val="0094266F"/>
    <w:rsid w:val="0094391E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82876"/>
    <w:rsid w:val="009829A9"/>
    <w:rsid w:val="00985429"/>
    <w:rsid w:val="00986CBC"/>
    <w:rsid w:val="00992904"/>
    <w:rsid w:val="00992B37"/>
    <w:rsid w:val="009961BC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67F3"/>
    <w:rsid w:val="009B717D"/>
    <w:rsid w:val="009B72DF"/>
    <w:rsid w:val="009B7572"/>
    <w:rsid w:val="009C6EB1"/>
    <w:rsid w:val="009C7014"/>
    <w:rsid w:val="009C7B1A"/>
    <w:rsid w:val="009D0375"/>
    <w:rsid w:val="009D0E38"/>
    <w:rsid w:val="009D49EF"/>
    <w:rsid w:val="009D7DF6"/>
    <w:rsid w:val="009E451D"/>
    <w:rsid w:val="009E4A66"/>
    <w:rsid w:val="009E67AD"/>
    <w:rsid w:val="009E756C"/>
    <w:rsid w:val="009E7D31"/>
    <w:rsid w:val="009F027A"/>
    <w:rsid w:val="009F06BA"/>
    <w:rsid w:val="009F0A2B"/>
    <w:rsid w:val="009F1B90"/>
    <w:rsid w:val="009F723A"/>
    <w:rsid w:val="00A00BF5"/>
    <w:rsid w:val="00A042B5"/>
    <w:rsid w:val="00A04E89"/>
    <w:rsid w:val="00A052BB"/>
    <w:rsid w:val="00A05A97"/>
    <w:rsid w:val="00A06647"/>
    <w:rsid w:val="00A11A49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46E49"/>
    <w:rsid w:val="00A50E46"/>
    <w:rsid w:val="00A5372C"/>
    <w:rsid w:val="00A53BE0"/>
    <w:rsid w:val="00A56797"/>
    <w:rsid w:val="00A60BA1"/>
    <w:rsid w:val="00A638C5"/>
    <w:rsid w:val="00A65765"/>
    <w:rsid w:val="00A7159C"/>
    <w:rsid w:val="00A732C1"/>
    <w:rsid w:val="00A739AB"/>
    <w:rsid w:val="00A756B1"/>
    <w:rsid w:val="00A8407D"/>
    <w:rsid w:val="00A844C9"/>
    <w:rsid w:val="00A86F6C"/>
    <w:rsid w:val="00A901F4"/>
    <w:rsid w:val="00A904A5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20D"/>
    <w:rsid w:val="00AB0739"/>
    <w:rsid w:val="00AB0F67"/>
    <w:rsid w:val="00AB1EDC"/>
    <w:rsid w:val="00AB24BC"/>
    <w:rsid w:val="00AB56DB"/>
    <w:rsid w:val="00AC373A"/>
    <w:rsid w:val="00AC3DDE"/>
    <w:rsid w:val="00AC64DA"/>
    <w:rsid w:val="00AC6591"/>
    <w:rsid w:val="00AE053D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174FF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CC8"/>
    <w:rsid w:val="00B65896"/>
    <w:rsid w:val="00B7224B"/>
    <w:rsid w:val="00B741FB"/>
    <w:rsid w:val="00B74672"/>
    <w:rsid w:val="00B74B13"/>
    <w:rsid w:val="00B7522B"/>
    <w:rsid w:val="00B75B07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5CDF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E090F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66E2"/>
    <w:rsid w:val="00C1634D"/>
    <w:rsid w:val="00C17666"/>
    <w:rsid w:val="00C20124"/>
    <w:rsid w:val="00C207FA"/>
    <w:rsid w:val="00C21132"/>
    <w:rsid w:val="00C21AF5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2C1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62CA"/>
    <w:rsid w:val="00CD6A86"/>
    <w:rsid w:val="00CD7857"/>
    <w:rsid w:val="00CE0A73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6078"/>
    <w:rsid w:val="00D16747"/>
    <w:rsid w:val="00D17355"/>
    <w:rsid w:val="00D17D1C"/>
    <w:rsid w:val="00D216F1"/>
    <w:rsid w:val="00D22FEC"/>
    <w:rsid w:val="00D24517"/>
    <w:rsid w:val="00D24EE3"/>
    <w:rsid w:val="00D366B3"/>
    <w:rsid w:val="00D3784C"/>
    <w:rsid w:val="00D40CC5"/>
    <w:rsid w:val="00D40E52"/>
    <w:rsid w:val="00D43D4E"/>
    <w:rsid w:val="00D44A9C"/>
    <w:rsid w:val="00D475B4"/>
    <w:rsid w:val="00D51049"/>
    <w:rsid w:val="00D5280B"/>
    <w:rsid w:val="00D52DC1"/>
    <w:rsid w:val="00D53FCC"/>
    <w:rsid w:val="00D56508"/>
    <w:rsid w:val="00D56705"/>
    <w:rsid w:val="00D56CCF"/>
    <w:rsid w:val="00D57CE1"/>
    <w:rsid w:val="00D61EBC"/>
    <w:rsid w:val="00D62077"/>
    <w:rsid w:val="00D62722"/>
    <w:rsid w:val="00D63DBA"/>
    <w:rsid w:val="00D63F33"/>
    <w:rsid w:val="00D65709"/>
    <w:rsid w:val="00D754CD"/>
    <w:rsid w:val="00D80271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8BF"/>
    <w:rsid w:val="00DC5DDF"/>
    <w:rsid w:val="00DC69E0"/>
    <w:rsid w:val="00DC7270"/>
    <w:rsid w:val="00DD0EF4"/>
    <w:rsid w:val="00DD216C"/>
    <w:rsid w:val="00DD498B"/>
    <w:rsid w:val="00DD5DAF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263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204ED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775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720F"/>
    <w:rsid w:val="00E77BB6"/>
    <w:rsid w:val="00E805AF"/>
    <w:rsid w:val="00E81679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3EDA"/>
    <w:rsid w:val="00EC66E2"/>
    <w:rsid w:val="00ED0414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06519"/>
    <w:rsid w:val="00F16A82"/>
    <w:rsid w:val="00F16E2D"/>
    <w:rsid w:val="00F17E44"/>
    <w:rsid w:val="00F17FFC"/>
    <w:rsid w:val="00F245CF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1DE5"/>
    <w:rsid w:val="00F4379C"/>
    <w:rsid w:val="00F438D6"/>
    <w:rsid w:val="00F44281"/>
    <w:rsid w:val="00F4462E"/>
    <w:rsid w:val="00F46480"/>
    <w:rsid w:val="00F47155"/>
    <w:rsid w:val="00F50A4B"/>
    <w:rsid w:val="00F50EC6"/>
    <w:rsid w:val="00F57C0D"/>
    <w:rsid w:val="00F6073D"/>
    <w:rsid w:val="00F60F93"/>
    <w:rsid w:val="00F6235F"/>
    <w:rsid w:val="00F632C5"/>
    <w:rsid w:val="00F63BF8"/>
    <w:rsid w:val="00F65DE6"/>
    <w:rsid w:val="00F65F4D"/>
    <w:rsid w:val="00F70966"/>
    <w:rsid w:val="00F70FA4"/>
    <w:rsid w:val="00F72271"/>
    <w:rsid w:val="00F75049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C3351"/>
    <w:rsid w:val="00FD1FD2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CDE55"/>
  <w15:docId w15:val="{ED8DFFB2-3182-4897-97FA-EA9908B6A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9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21701-F797-4591-AC2B-203807F3D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7</Pages>
  <Words>1817</Words>
  <Characters>10360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admin</cp:lastModifiedBy>
  <cp:revision>18</cp:revision>
  <cp:lastPrinted>2026-04-20T07:33:00Z</cp:lastPrinted>
  <dcterms:created xsi:type="dcterms:W3CDTF">2026-04-02T15:20:00Z</dcterms:created>
  <dcterms:modified xsi:type="dcterms:W3CDTF">2026-04-20T07:36:00Z</dcterms:modified>
</cp:coreProperties>
</file>